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AEC81F" w14:textId="4018160D" w:rsidR="00FA4746" w:rsidRDefault="00653298" w:rsidP="001841C3">
      <w:pPr>
        <w:spacing w:before="60" w:after="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69EE9CF9" wp14:editId="625FFF0A">
            <wp:simplePos x="0" y="0"/>
            <wp:positionH relativeFrom="column">
              <wp:posOffset>3902710</wp:posOffset>
            </wp:positionH>
            <wp:positionV relativeFrom="paragraph">
              <wp:posOffset>127635</wp:posOffset>
            </wp:positionV>
            <wp:extent cx="2931160" cy="1046480"/>
            <wp:effectExtent l="25400" t="25400" r="15240" b="2032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BA-logo_blue on transparent_0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1160" cy="1046480"/>
                    </a:xfrm>
                    <a:prstGeom prst="rect">
                      <a:avLst/>
                    </a:prstGeom>
                    <a:ln w="3175">
                      <a:solidFill>
                        <a:srgbClr val="13325D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31F1">
        <w:t xml:space="preserve"> </w:t>
      </w:r>
    </w:p>
    <w:p w14:paraId="2BB73CDF" w14:textId="7712D965" w:rsidR="00FA4746" w:rsidRDefault="00FA4746" w:rsidP="000731F1">
      <w:pPr>
        <w:spacing w:before="60" w:after="0"/>
      </w:pPr>
    </w:p>
    <w:sectPr w:rsidR="00FA4746" w:rsidSect="008873F3">
      <w:headerReference w:type="default" r:id="rId8"/>
      <w:footerReference w:type="default" r:id="rId9"/>
      <w:pgSz w:w="12240" w:h="15840"/>
      <w:pgMar w:top="1179" w:right="720" w:bottom="720" w:left="720" w:header="1296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FA4E58" w14:textId="77777777" w:rsidR="005C6E0C" w:rsidRDefault="005C6E0C" w:rsidP="00653298">
      <w:pPr>
        <w:spacing w:after="0" w:line="240" w:lineRule="auto"/>
      </w:pPr>
      <w:r>
        <w:separator/>
      </w:r>
    </w:p>
  </w:endnote>
  <w:endnote w:type="continuationSeparator" w:id="0">
    <w:p w14:paraId="0B2C5DE6" w14:textId="77777777" w:rsidR="005C6E0C" w:rsidRDefault="005C6E0C" w:rsidP="00653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FFEFCE" w14:textId="60AFA112" w:rsidR="008E10F4" w:rsidRPr="008873F3" w:rsidRDefault="008E10F4" w:rsidP="008E10F4">
    <w:pPr>
      <w:pStyle w:val="Footer"/>
      <w:jc w:val="right"/>
      <w:rPr>
        <w:color w:val="13325D"/>
        <w:sz w:val="16"/>
      </w:rPr>
    </w:pPr>
    <w:r w:rsidRPr="008873F3">
      <w:rPr>
        <w:color w:val="13325D"/>
        <w:sz w:val="16"/>
      </w:rPr>
      <w:t>Government Blockchain Association</w:t>
    </w:r>
    <w:r w:rsidRPr="008873F3">
      <w:rPr>
        <w:color w:val="13325D"/>
        <w:sz w:val="16"/>
      </w:rPr>
      <w:ptab w:relativeTo="margin" w:alignment="center" w:leader="none"/>
    </w:r>
    <w:r w:rsidRPr="008873F3">
      <w:rPr>
        <w:color w:val="13325D"/>
        <w:sz w:val="16"/>
      </w:rPr>
      <w:ptab w:relativeTo="margin" w:alignment="right" w:leader="none"/>
    </w:r>
    <w:r w:rsidRPr="008873F3">
      <w:rPr>
        <w:color w:val="13325D"/>
        <w:sz w:val="16"/>
      </w:rPr>
      <w:t>Published June 2018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A45316" w14:textId="77777777" w:rsidR="005C6E0C" w:rsidRDefault="005C6E0C" w:rsidP="00653298">
      <w:pPr>
        <w:spacing w:after="0" w:line="240" w:lineRule="auto"/>
      </w:pPr>
      <w:r>
        <w:separator/>
      </w:r>
    </w:p>
  </w:footnote>
  <w:footnote w:type="continuationSeparator" w:id="0">
    <w:p w14:paraId="671D0F5E" w14:textId="77777777" w:rsidR="005C6E0C" w:rsidRDefault="005C6E0C" w:rsidP="006532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BCB0B3" w14:textId="64D1159D" w:rsidR="00653298" w:rsidRDefault="0065329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253965" wp14:editId="465C7A6A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3000</wp14:pctPosVOffset>
                  </wp:positionV>
                </mc:Choice>
                <mc:Fallback>
                  <wp:positionV relativeFrom="page">
                    <wp:posOffset>301625</wp:posOffset>
                  </wp:positionV>
                </mc:Fallback>
              </mc:AlternateContent>
              <wp:extent cx="914400" cy="283464"/>
              <wp:effectExtent l="0" t="0" r="1270" b="0"/>
              <wp:wrapNone/>
              <wp:docPr id="47" name="Rectangle 47" title="Document 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4400" cy="283464"/>
                      </a:xfrm>
                      <a:prstGeom prst="rect">
                        <a:avLst/>
                      </a:prstGeom>
                      <a:solidFill>
                        <a:srgbClr val="13325D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  <w:caps/>
                              <w:spacing w:val="20"/>
                              <w:sz w:val="28"/>
                              <w:szCs w:val="28"/>
                            </w:rPr>
                            <w:alias w:val="Title"/>
                            <w:tag w:val=""/>
                            <w:id w:val="-1442606908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15:appearance w15:val="hidden"/>
                            <w:text/>
                          </w:sdtPr>
                          <w:sdtEndPr/>
                          <w:sdtContent>
                            <w:p w14:paraId="3E1933DE" w14:textId="650F4EBC" w:rsidR="00653298" w:rsidRDefault="00653298">
                              <w:pPr>
                                <w:pStyle w:val="NoSpacing"/>
                                <w:jc w:val="center"/>
                                <w:rPr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</w:rPr>
                                <w:t>Government Blockchain Association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94100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E253965" id="Rectangle 47" o:spid="_x0000_s1026" alt="Title: Document Title" style="position:absolute;margin-left:0;margin-top:0;width:1in;height:22.3pt;z-index:251659264;visibility:visible;mso-wrap-style:square;mso-width-percent:941;mso-height-percent:0;mso-top-percent:30;mso-wrap-distance-left:9pt;mso-wrap-distance-top:0;mso-wrap-distance-right:9pt;mso-wrap-distance-bottom:0;mso-position-horizontal:center;mso-position-horizontal-relative:page;mso-position-vertical-relative:page;mso-width-percent:941;mso-height-percent:0;mso-top-percent:30;mso-width-relative:page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" fillcolor="#13325d" stroked="f" strokeweight="1pt">
              <v:textbox inset=",0,,0">
                <w:txbxContent>
                  <w:sdt>
                    <w:sdtPr>
                      <w:rPr>
                        <w:b/>
                        <w:caps/>
                        <w:spacing w:val="20"/>
                        <w:sz w:val="28"/>
                        <w:szCs w:val="28"/>
                      </w:rPr>
                      <w:alias w:val="Title"/>
                      <w:tag w:val=""/>
                      <w:id w:val="-1442606908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15:appearance w15:val="hidden"/>
                      <w:text/>
                    </w:sdtPr>
                    <w:sdtContent>
                      <w:p w14:paraId="3E1933DE" w14:textId="650F4EBC" w:rsidR="00653298" w:rsidRDefault="00653298">
                        <w:pPr>
                          <w:pStyle w:val="NoSpacing"/>
                          <w:jc w:val="center"/>
                          <w:rPr>
                            <w:b/>
                            <w:caps/>
                            <w:spacing w:val="20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caps/>
                            <w:spacing w:val="20"/>
                            <w:sz w:val="28"/>
                            <w:szCs w:val="28"/>
                          </w:rPr>
                          <w:t>Government Blockchain Association</w:t>
                        </w:r>
                      </w:p>
                    </w:sdtContent>
                  </w:sdt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5498F"/>
    <w:multiLevelType w:val="hybridMultilevel"/>
    <w:tmpl w:val="48987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7D5A38"/>
    <w:multiLevelType w:val="hybridMultilevel"/>
    <w:tmpl w:val="B60EB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ayMDYwNjAyMDEyNTRT0lEKTi0uzszPAykwrAUAU2LeYCwAAAA="/>
  </w:docVars>
  <w:rsids>
    <w:rsidRoot w:val="00FA4746"/>
    <w:rsid w:val="0006448A"/>
    <w:rsid w:val="000731F1"/>
    <w:rsid w:val="00145F99"/>
    <w:rsid w:val="001841C3"/>
    <w:rsid w:val="00193090"/>
    <w:rsid w:val="001A5C49"/>
    <w:rsid w:val="004B02DD"/>
    <w:rsid w:val="004D0F0D"/>
    <w:rsid w:val="005C6E0C"/>
    <w:rsid w:val="00653298"/>
    <w:rsid w:val="006F7CA5"/>
    <w:rsid w:val="00721B9E"/>
    <w:rsid w:val="007F141C"/>
    <w:rsid w:val="008873F3"/>
    <w:rsid w:val="008E10F4"/>
    <w:rsid w:val="009D3150"/>
    <w:rsid w:val="00A71958"/>
    <w:rsid w:val="00BF5286"/>
    <w:rsid w:val="00CC3D15"/>
    <w:rsid w:val="00E05132"/>
    <w:rsid w:val="00E832E2"/>
    <w:rsid w:val="00EC7B8C"/>
    <w:rsid w:val="00F846E3"/>
    <w:rsid w:val="00FA4746"/>
    <w:rsid w:val="00FD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005FFE"/>
  <w15:chartTrackingRefBased/>
  <w15:docId w15:val="{6685B250-E7D1-4510-BB6B-70427EB09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47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513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132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532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3298"/>
  </w:style>
  <w:style w:type="paragraph" w:styleId="Footer">
    <w:name w:val="footer"/>
    <w:basedOn w:val="Normal"/>
    <w:link w:val="FooterChar"/>
    <w:uiPriority w:val="99"/>
    <w:unhideWhenUsed/>
    <w:rsid w:val="006532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3298"/>
  </w:style>
  <w:style w:type="paragraph" w:styleId="NoSpacing">
    <w:name w:val="No Spacing"/>
    <w:uiPriority w:val="1"/>
    <w:qFormat/>
    <w:rsid w:val="00653298"/>
    <w:pPr>
      <w:spacing w:after="0" w:line="240" w:lineRule="auto"/>
    </w:pPr>
    <w:rPr>
      <w:rFonts w:eastAsiaTheme="minorEastAsi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2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56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3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80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364663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03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193813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344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073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80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61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878716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841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4685202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477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Government Blockchain Association</dc:title>
  <dc:subject/>
  <dc:creator>Chris Peoples</dc:creator>
  <cp:keywords/>
  <dc:description/>
  <cp:lastModifiedBy>Jonathan Lehman</cp:lastModifiedBy>
  <cp:revision>2</cp:revision>
  <cp:lastPrinted>2018-06-29T23:04:00Z</cp:lastPrinted>
  <dcterms:created xsi:type="dcterms:W3CDTF">2018-09-12T23:27:00Z</dcterms:created>
  <dcterms:modified xsi:type="dcterms:W3CDTF">2018-09-12T23:27:00Z</dcterms:modified>
</cp:coreProperties>
</file>